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11" w:rsidRPr="00CF7CD2" w:rsidRDefault="00A22A11" w:rsidP="00277249">
      <w:pPr>
        <w:shd w:val="clear" w:color="auto" w:fill="FFFFFF"/>
        <w:spacing w:line="45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u w:val="single"/>
          <w:lang w:eastAsia="ru-RU"/>
        </w:rPr>
      </w:pPr>
      <w:r w:rsidRPr="00CF7CD2">
        <w:rPr>
          <w:rFonts w:ascii="Times New Roman" w:hAnsi="Times New Roman"/>
          <w:kern w:val="36"/>
          <w:sz w:val="28"/>
          <w:szCs w:val="28"/>
          <w:u w:val="single"/>
          <w:lang w:eastAsia="ru-RU"/>
        </w:rPr>
        <w:t>Родительское собрание в первой младшей группе</w:t>
      </w:r>
      <w:r w:rsidRPr="00CF7CD2">
        <w:rPr>
          <w:rFonts w:ascii="Times New Roman" w:hAnsi="Times New Roman"/>
          <w:kern w:val="36"/>
          <w:sz w:val="28"/>
          <w:szCs w:val="28"/>
          <w:u w:val="single"/>
          <w:lang w:eastAsia="ru-RU"/>
        </w:rPr>
        <w:br/>
        <w:t>«Развитие мелкой моторики рук у детей раннего возраста с использованием нестандартного оборудования»</w:t>
      </w:r>
      <w:r>
        <w:rPr>
          <w:rFonts w:ascii="Times New Roman" w:hAnsi="Times New Roman"/>
          <w:kern w:val="36"/>
          <w:sz w:val="28"/>
          <w:szCs w:val="28"/>
          <w:u w:val="single"/>
          <w:lang w:eastAsia="ru-RU"/>
        </w:rPr>
        <w:t>.</w:t>
      </w:r>
    </w:p>
    <w:p w:rsidR="00A22A11" w:rsidRPr="00CF7CD2" w:rsidRDefault="00A22A11" w:rsidP="00277249">
      <w:pPr>
        <w:shd w:val="clear" w:color="auto" w:fill="FFFFFF"/>
        <w:spacing w:line="293" w:lineRule="atLeast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7CD2">
        <w:rPr>
          <w:rFonts w:ascii="Times New Roman" w:hAnsi="Times New Roman"/>
          <w:b/>
          <w:iCs/>
          <w:sz w:val="24"/>
          <w:szCs w:val="24"/>
          <w:lang w:eastAsia="ru-RU"/>
        </w:rPr>
        <w:t>Цель: 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 xml:space="preserve">Обеспечить понимание родителями необходимости развития мелкой моторики ребенка как неотъемлемой части его жизни. 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7CD2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1. Обогатить опыт родителей по теме собрания;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2. Расширить представления родителей о нетрадиционных пособиях для развития мелкой моторики рук;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3. Вызвать интерес и желание заниматься с детьми пальчиковыми играми из серии "Расскажи стихи руками";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4. Познакомить родителей с играми по развитию мелкой моторики рук в группе, через просмотр презентации;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5. Укрепить сотрудничество семей воспитанников и педагогического коллектива.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Участники:</w:t>
      </w:r>
      <w:r w:rsidRPr="00CF7CD2">
        <w:rPr>
          <w:rFonts w:ascii="Times New Roman" w:hAnsi="Times New Roman"/>
          <w:sz w:val="24"/>
          <w:szCs w:val="24"/>
          <w:lang w:eastAsia="ru-RU"/>
        </w:rPr>
        <w:t> родители и воспитатели группы.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Место проведения:</w:t>
      </w:r>
      <w:r w:rsidRPr="00CF7CD2">
        <w:rPr>
          <w:rFonts w:ascii="Times New Roman" w:hAnsi="Times New Roman"/>
          <w:sz w:val="24"/>
          <w:szCs w:val="24"/>
          <w:lang w:eastAsia="ru-RU"/>
        </w:rPr>
        <w:t> помещение группы.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2A11" w:rsidRPr="00CF7CD2" w:rsidRDefault="00A22A11" w:rsidP="00277249">
      <w:pPr>
        <w:shd w:val="clear" w:color="auto" w:fill="FFFFFF"/>
        <w:spacing w:line="293" w:lineRule="atLeast"/>
        <w:ind w:firstLine="3402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F7CD2">
        <w:rPr>
          <w:rFonts w:ascii="Times New Roman" w:hAnsi="Times New Roman"/>
          <w:b/>
          <w:iCs/>
          <w:sz w:val="28"/>
          <w:szCs w:val="28"/>
          <w:lang w:eastAsia="ru-RU"/>
        </w:rPr>
        <w:t>План проведения: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340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CF7CD2">
        <w:rPr>
          <w:rFonts w:ascii="Times New Roman" w:hAnsi="Times New Roman"/>
          <w:b/>
          <w:i/>
          <w:iCs/>
          <w:sz w:val="24"/>
          <w:szCs w:val="24"/>
          <w:lang w:eastAsia="ru-RU"/>
        </w:rPr>
        <w:t>1. Подготовительный этап.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CF7CD2">
        <w:rPr>
          <w:rFonts w:ascii="Times New Roman" w:hAnsi="Times New Roman"/>
          <w:b/>
          <w:i/>
          <w:iCs/>
          <w:sz w:val="24"/>
          <w:szCs w:val="24"/>
          <w:lang w:eastAsia="ru-RU"/>
        </w:rPr>
        <w:t>2. Основная часть:</w:t>
      </w:r>
    </w:p>
    <w:p w:rsidR="00A22A11" w:rsidRPr="00CF7CD2" w:rsidRDefault="00A22A11" w:rsidP="00277249">
      <w:pPr>
        <w:numPr>
          <w:ilvl w:val="2"/>
          <w:numId w:val="1"/>
        </w:numPr>
        <w:shd w:val="clear" w:color="auto" w:fill="FFFFFF"/>
        <w:spacing w:line="293" w:lineRule="atLeast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Знакомство родителей с развитием мелкой моторики у малышей.</w:t>
      </w:r>
    </w:p>
    <w:p w:rsidR="00A22A11" w:rsidRPr="00CF7CD2" w:rsidRDefault="00A22A11" w:rsidP="00277249">
      <w:pPr>
        <w:numPr>
          <w:ilvl w:val="2"/>
          <w:numId w:val="1"/>
        </w:numPr>
        <w:shd w:val="clear" w:color="auto" w:fill="FFFFFF"/>
        <w:spacing w:line="293" w:lineRule="atLeast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Применение нестандартного оборудования для игр в группе для развития мелкой моторики.</w:t>
      </w:r>
    </w:p>
    <w:p w:rsidR="00A22A11" w:rsidRPr="00CF7CD2" w:rsidRDefault="00A22A11" w:rsidP="00277249">
      <w:pPr>
        <w:numPr>
          <w:ilvl w:val="2"/>
          <w:numId w:val="1"/>
        </w:numPr>
        <w:shd w:val="clear" w:color="auto" w:fill="FFFFFF"/>
        <w:spacing w:line="293" w:lineRule="atLeast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Просмотр </w:t>
      </w:r>
      <w:r w:rsidRPr="00CF7CD2">
        <w:rPr>
          <w:rFonts w:ascii="Times New Roman" w:hAnsi="Times New Roman"/>
          <w:sz w:val="24"/>
          <w:szCs w:val="24"/>
          <w:lang w:eastAsia="ru-RU"/>
        </w:rPr>
        <w:t>презентации игровой деятельности детей по развитию мелкой моторики.</w:t>
      </w:r>
    </w:p>
    <w:p w:rsidR="00A22A11" w:rsidRPr="00CF7CD2" w:rsidRDefault="00A22A11" w:rsidP="00277249">
      <w:pPr>
        <w:numPr>
          <w:ilvl w:val="2"/>
          <w:numId w:val="1"/>
        </w:numPr>
        <w:shd w:val="clear" w:color="auto" w:fill="FFFFFF"/>
        <w:spacing w:line="293" w:lineRule="atLeast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Обратная связь с родителями;</w:t>
      </w:r>
    </w:p>
    <w:p w:rsidR="00A22A11" w:rsidRPr="00CF7CD2" w:rsidRDefault="00A22A11" w:rsidP="00277249">
      <w:pPr>
        <w:numPr>
          <w:ilvl w:val="2"/>
          <w:numId w:val="1"/>
        </w:numPr>
        <w:shd w:val="clear" w:color="auto" w:fill="FFFFFF"/>
        <w:spacing w:line="293" w:lineRule="atLeast"/>
        <w:ind w:left="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Знакомство родителей с пальчиковыми играми из серии "Расскажи стихи руками".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7CD2">
        <w:rPr>
          <w:rFonts w:ascii="Times New Roman" w:hAnsi="Times New Roman"/>
          <w:sz w:val="24"/>
          <w:szCs w:val="24"/>
          <w:lang w:eastAsia="ru-RU"/>
        </w:rPr>
        <w:t>Вручение памяток по темам родительского собрания: "Практические рекомендации родителям по развитию мелкой моторики рук малышей с использованием подручного материала" и "Картотека пальчиковых игр"</w:t>
      </w:r>
    </w:p>
    <w:p w:rsidR="00A22A11" w:rsidRPr="00CF7CD2" w:rsidRDefault="00A22A11" w:rsidP="00277249">
      <w:pPr>
        <w:pStyle w:val="ListParagraph"/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2A11" w:rsidRPr="00CF7CD2" w:rsidRDefault="00A22A11" w:rsidP="00277249">
      <w:pPr>
        <w:pStyle w:val="ListParagraph"/>
        <w:shd w:val="clear" w:color="auto" w:fill="FFFFFF"/>
        <w:spacing w:line="293" w:lineRule="atLeast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7CD2">
        <w:rPr>
          <w:rFonts w:ascii="Times New Roman" w:hAnsi="Times New Roman"/>
          <w:b/>
          <w:sz w:val="24"/>
          <w:szCs w:val="24"/>
          <w:lang w:eastAsia="ru-RU"/>
        </w:rPr>
        <w:t>3. </w:t>
      </w:r>
      <w:r w:rsidRPr="00CF7CD2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Подведение итогов собрания</w:t>
      </w:r>
      <w:r w:rsidRPr="00CF7CD2">
        <w:rPr>
          <w:rFonts w:ascii="Times New Roman" w:hAnsi="Times New Roman"/>
          <w:b/>
          <w:sz w:val="24"/>
          <w:szCs w:val="24"/>
          <w:lang w:eastAsia="ru-RU"/>
        </w:rPr>
        <w:t>. </w:t>
      </w:r>
    </w:p>
    <w:p w:rsidR="00A22A11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2A11" w:rsidRPr="00CF7CD2" w:rsidRDefault="00A22A11" w:rsidP="00277249">
      <w:pPr>
        <w:shd w:val="clear" w:color="auto" w:fill="FFFFFF"/>
        <w:spacing w:line="293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F7CD2">
        <w:rPr>
          <w:rFonts w:ascii="Times New Roman" w:hAnsi="Times New Roman"/>
          <w:b/>
          <w:bCs/>
          <w:sz w:val="32"/>
          <w:szCs w:val="32"/>
          <w:lang w:eastAsia="ru-RU"/>
        </w:rPr>
        <w:t>Ход собрания: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CF7CD2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1. Подготовительный этап: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Анкетирование родителей по теме: "Что такое мелкая моторика? Как её развивать?" (Приложение.)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Оформление памяток для родителей.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Оформление фотопрезентации по теме: "Использование нестандартного оборудования для занятий с детьми в группе по развитию мелкой моторики".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CF7CD2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2. Основная часть: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Добрый день, уважаемые родители! Мы рады встрече с вами. Спасибо, что вы нашли время ответить на вопросы нашей анкеты и пришли на родительское собрание.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Развитие мелкой моторики рук является одним из главных средств для эффективного развития ребёнка.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А 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речь, внимание, мышление, зрение и даже влияем на формирование произвольности у детей. В дошкольных учреждениях довольно много внимания уделяется развитию моторики рук.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И мы в нашей группе в свободной деятельности детей большое внимание уделяем развитию мелкой моторики рук. В группе есть много различных развивающих пособий, все вы их можете видеть в нашем уголке дидактических игр, дети могут взять их в любое время и заниматься - это различного вида вкладыши, пирамидки, мозаики, кубики, пазлы и т.д., в свободном доступе есть всегда карандаши, листы для рисования, разнообразные раскраски.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Но сегодня нам бы хотелось поговорить о нестандартных пособиях и играх и их применении в нашей работе при развитии мелкой моторики рук.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Уважаемые родители, что на ваш взгляд может развивать мелкую моторику?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Ответы родителей.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Мелкую моторику рук развивают: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CF7CD2">
        <w:rPr>
          <w:rFonts w:ascii="Times New Roman" w:hAnsi="Times New Roman"/>
          <w:sz w:val="24"/>
          <w:szCs w:val="24"/>
          <w:lang w:eastAsia="ru-RU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Игры с мелкими предметами, которые неудобно брать в руку (только под присмотром взрослых);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Игры, где требуется что-то брать или вытаскивать, сжимать - разжимать, выливать - наливать, насыпать - высыпать, проталкивать в отверстия, закручивать – откручивать и т.д.;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F7CD2">
        <w:rPr>
          <w:rFonts w:ascii="Times New Roman" w:hAnsi="Times New Roman"/>
          <w:sz w:val="24"/>
          <w:szCs w:val="24"/>
          <w:lang w:eastAsia="ru-RU"/>
        </w:rPr>
        <w:t>Рисование карандашом, фломастером, кистью, пальчиком, ладошкой и т.д.; - Застёгивание и расстегивание молний, пуговиц и т.д.;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Одевание и раздевание игрушек;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Лепка из пластилина и теста.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в работу их. Так же можно организовать работу из «подручных» материалов, тех, которые нас окружают. </w:t>
      </w:r>
    </w:p>
    <w:p w:rsidR="00A22A11" w:rsidRPr="00277249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Давайте познакомимся, чем же в своей деятельности занимае</w:t>
      </w:r>
      <w:r>
        <w:rPr>
          <w:rFonts w:ascii="Times New Roman" w:hAnsi="Times New Roman"/>
          <w:sz w:val="24"/>
          <w:szCs w:val="24"/>
          <w:lang w:eastAsia="ru-RU"/>
        </w:rPr>
        <w:t xml:space="preserve">мся с малышами мы </w:t>
      </w:r>
      <w:r w:rsidRPr="00277249">
        <w:rPr>
          <w:rFonts w:ascii="Times New Roman" w:hAnsi="Times New Roman"/>
          <w:b/>
          <w:sz w:val="24"/>
          <w:szCs w:val="24"/>
          <w:lang w:eastAsia="ru-RU"/>
        </w:rPr>
        <w:t>(просмотр презентации):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1. Первый вид деятельности, который способствует развитию моторики – </w:t>
      </w: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это шнуровка</w:t>
      </w:r>
      <w:r w:rsidRPr="00CF7CD2">
        <w:rPr>
          <w:rFonts w:ascii="Times New Roman" w:hAnsi="Times New Roman"/>
          <w:sz w:val="24"/>
          <w:szCs w:val="24"/>
          <w:lang w:eastAsia="ru-RU"/>
        </w:rPr>
        <w:t>. Манипуляции со шнурками можно осуществлять как с обычными предметами одежды, так и с игрушками.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2. Здесь не лишним будет упомянуть о </w:t>
      </w: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застегивании пуговиц</w:t>
      </w:r>
      <w:r w:rsidRPr="00CF7CD2">
        <w:rPr>
          <w:rFonts w:ascii="Times New Roman" w:hAnsi="Times New Roman"/>
          <w:sz w:val="24"/>
          <w:szCs w:val="24"/>
          <w:lang w:eastAsia="ru-RU"/>
        </w:rPr>
        <w:t> 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помогать ребенку одеваться,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3. "Прищепки" - развиваем мелкую моторику рук, глазомер, речь; учим основные цвета;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4. "Сенсорная клавиатура" - развиваем моторику рук, речь, учим цвета, формы;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5. "Кто в яичке спрятался?" - развиваем моторику рук, речь, познавательные способности;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6. "Найди в домиках ..." - развиваем моторику рук, речь, познавательные способности;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7. "Веселые мячики" - массажируем ладошки, пальчики; развиваем мелкую моторику рук;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8. "Шумелки" - развиваем тактильные ощущения руки, мелкую моторику рук, слух;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9. "Коллекция камней" - развиваем мелкую моторику рук, воображение, речь, тактильные ощущения;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10. "Перебираем и раскладываем красную и белую фасоль" - развиваем мелкую моторику рук, зрение;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11. "Пересыпаем зерно ложками разного размера" - развиваем мелкую моторику рук, глазомер;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12. "Сухой бассейн" - развиваем мелкую моторику рук, речь, познавательные способности; закрепляем цвета;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13. "Рисование на манке" - развиваем мелкую моторику рук, речь, творческие способности, аккуратность;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14. "Подбери крышечки" - развиваем мелкую моторику рук, речь, познавательные способности; изучаем размеры;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15. "Сделай ежику иголки" - развиваем мелкую моторику рук, речь; закрепляем цвета;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16. "Книга знаний мелкой моторики "Непоседы" - развиваем мелкую моторику рук, речь, тактильные ощущения;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17. "Почитаем" - развиваем мелкую моторику рук, речь; знакомимся с окружающим миром.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Развитию мелкой моторики рук очень хорошо способствует художественная деятельность детей. Мы стараемся использовать в работе много различных творческих приемов - рисуем пальчиком, ватными палочками, кисточками, трех и шестигранными, а также толстыми и тонкими карандашами, используем специальные досточки для рисования и печатанья. Хороши в рисовании восковые мелки, причем когда они ломаются на маленькие кусочки - это тоже польза для пальчиков и не торопитесь их выбрасывать, ребенку приходится брать их щепоткой, при этом формируется правильный пальчиковый захват карандаша, ручки.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Детишки любят работать с различными трафаретами, дополнительными альбомами, обводить свои ладошки, раскрашивать.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Потихоньку стараемся подружиться с пластилином - но задача пока сложная, руки у детей слабые, но желание работать с пластилином есть у всех; используем приемы: отщипывание маленьких кусочков от большого, раскатывание столбиков и шариков.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Во всех наших творческих работах - паль</w:t>
      </w:r>
      <w:bookmarkStart w:id="0" w:name="_GoBack"/>
      <w:bookmarkEnd w:id="0"/>
      <w:r w:rsidRPr="00CF7CD2">
        <w:rPr>
          <w:rFonts w:ascii="Times New Roman" w:hAnsi="Times New Roman"/>
          <w:sz w:val="24"/>
          <w:szCs w:val="24"/>
          <w:lang w:eastAsia="ru-RU"/>
        </w:rPr>
        <w:t>чикам детей всегда приходится потрудиться. Это и "Осеннее панно из листьев" и коллективная работа: "Букет для мамочки" и "Новогодний барашек" и т.д.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-Уважаемые родители, а как вы пытаетесь дома развивать мелкую моторику, какие используете для этого игры и занятия?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– Ответы родителей.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– Как вы думаете, что ещё очень хорошо развивает мелкую моторику рук, крупную моторику, а так же связную речь ребенка, не требуя никаких дополнительных пособий, точнее эти пособия всегда с вами?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– Ответы родителей.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F7CD2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Конечно это пальчиковая гимнастика.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В прошлом веке знаменитая сегодня Мария Монтессори заметила связь между развитием тонких движений руки и речью детей. Она заключила, что если с речью не все в порядке, в этом наверняка виновата </w:t>
      </w: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мелкая моторика</w:t>
      </w:r>
      <w:r w:rsidRPr="00CF7CD2">
        <w:rPr>
          <w:rFonts w:ascii="Times New Roman" w:hAnsi="Times New Roman"/>
          <w:sz w:val="24"/>
          <w:szCs w:val="24"/>
          <w:lang w:eastAsia="ru-RU"/>
        </w:rPr>
        <w:t>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 </w:t>
      </w: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развиваем мелкую моторику</w:t>
      </w:r>
      <w:r w:rsidRPr="00CF7CD2">
        <w:rPr>
          <w:rFonts w:ascii="Times New Roman" w:hAnsi="Times New Roman"/>
          <w:sz w:val="24"/>
          <w:szCs w:val="24"/>
          <w:lang w:eastAsia="ru-RU"/>
        </w:rPr>
        <w:t>, то тем самым активизируем и соседние зоны мозга, отвечающие за речь. Вот почему психологи и детские педагоги так настойчиво советуют родителям детей почаще играть в игры развивающие мелкую моторику рук.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F7CD2">
        <w:rPr>
          <w:rFonts w:ascii="Times New Roman" w:hAnsi="Times New Roman"/>
          <w:i/>
          <w:iCs/>
          <w:sz w:val="24"/>
          <w:szCs w:val="24"/>
          <w:lang w:eastAsia="ru-RU"/>
        </w:rPr>
        <w:t>Пальчиковая гимнастика решает множество задач в развитии ребенка: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способствует овладению навыками мелкой моторики;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помогает развивать речь;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повышает работоспособность головного мозга;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развивает внимание, память, мышление;</w:t>
      </w:r>
    </w:p>
    <w:p w:rsidR="00A22A11" w:rsidRPr="00CF7CD2" w:rsidRDefault="00A22A11" w:rsidP="00277249">
      <w:pPr>
        <w:shd w:val="clear" w:color="auto" w:fill="FFFFFF"/>
        <w:spacing w:line="293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- развивает тактильную чувствительность;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Дети с удовольствием принимают участие в играх – потешках. Попробуйте и Вы с ребенком поиграть в такие игры, но для начала мы предлагаем вам поиграть с нами. Давай разомнем наши уставшие ручки.</w:t>
      </w:r>
    </w:p>
    <w:p w:rsidR="00A22A11" w:rsidRPr="00CF7CD2" w:rsidRDefault="00A22A11" w:rsidP="00277249">
      <w:pPr>
        <w:shd w:val="clear" w:color="auto" w:fill="FFFFFF"/>
        <w:spacing w:line="293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CD2">
        <w:rPr>
          <w:rFonts w:ascii="Times New Roman" w:hAnsi="Times New Roman"/>
          <w:sz w:val="24"/>
          <w:szCs w:val="24"/>
          <w:lang w:eastAsia="ru-RU"/>
        </w:rPr>
        <w:t>– Игра с родителями из серии "Расскажи стихи руками" (приложение).</w:t>
      </w:r>
    </w:p>
    <w:p w:rsidR="00A22A11" w:rsidRPr="00CF7CD2" w:rsidRDefault="00A22A11" w:rsidP="00277249">
      <w:pPr>
        <w:jc w:val="both"/>
        <w:rPr>
          <w:rFonts w:ascii="Times New Roman" w:hAnsi="Times New Roman"/>
          <w:sz w:val="24"/>
          <w:szCs w:val="24"/>
        </w:rPr>
      </w:pPr>
    </w:p>
    <w:sectPr w:rsidR="00A22A11" w:rsidRPr="00CF7CD2" w:rsidSect="00277249">
      <w:footerReference w:type="default" r:id="rId7"/>
      <w:pgSz w:w="11906" w:h="16838"/>
      <w:pgMar w:top="71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11" w:rsidRDefault="00A22A11" w:rsidP="00CF7CD2">
      <w:r>
        <w:separator/>
      </w:r>
    </w:p>
  </w:endnote>
  <w:endnote w:type="continuationSeparator" w:id="1">
    <w:p w:rsidR="00A22A11" w:rsidRDefault="00A22A11" w:rsidP="00CF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11" w:rsidRDefault="00A22A11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A22A11" w:rsidRDefault="00A22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11" w:rsidRDefault="00A22A11" w:rsidP="00CF7CD2">
      <w:r>
        <w:separator/>
      </w:r>
    </w:p>
  </w:footnote>
  <w:footnote w:type="continuationSeparator" w:id="1">
    <w:p w:rsidR="00A22A11" w:rsidRDefault="00A22A11" w:rsidP="00CF7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0084"/>
    <w:multiLevelType w:val="multilevel"/>
    <w:tmpl w:val="DF3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864"/>
    <w:rsid w:val="00054787"/>
    <w:rsid w:val="000E6E6E"/>
    <w:rsid w:val="00115A7F"/>
    <w:rsid w:val="00250968"/>
    <w:rsid w:val="00277249"/>
    <w:rsid w:val="004249C5"/>
    <w:rsid w:val="0052208C"/>
    <w:rsid w:val="0065448F"/>
    <w:rsid w:val="007568E5"/>
    <w:rsid w:val="007B4864"/>
    <w:rsid w:val="007C41CA"/>
    <w:rsid w:val="008C145A"/>
    <w:rsid w:val="008D3D62"/>
    <w:rsid w:val="00A22A11"/>
    <w:rsid w:val="00B27F58"/>
    <w:rsid w:val="00CF7CD2"/>
    <w:rsid w:val="00D4439A"/>
    <w:rsid w:val="00D4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6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6E6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E6E6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6E6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6E6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0E6E6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E6E6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E6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F7C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7C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7C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C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1378</Words>
  <Characters>7857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</cp:lastModifiedBy>
  <cp:revision>12</cp:revision>
  <cp:lastPrinted>2015-03-24T04:49:00Z</cp:lastPrinted>
  <dcterms:created xsi:type="dcterms:W3CDTF">2015-03-15T07:44:00Z</dcterms:created>
  <dcterms:modified xsi:type="dcterms:W3CDTF">2015-04-19T03:14:00Z</dcterms:modified>
</cp:coreProperties>
</file>